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0715D" w:rsidRPr="0010715D">
        <w:rPr>
          <w:sz w:val="26"/>
          <w:szCs w:val="26"/>
        </w:rPr>
        <w:t xml:space="preserve">право заключения </w:t>
      </w:r>
      <w:proofErr w:type="gramStart"/>
      <w:r w:rsidR="0010715D" w:rsidRPr="0010715D">
        <w:rPr>
          <w:sz w:val="26"/>
          <w:szCs w:val="26"/>
        </w:rPr>
        <w:t>договора</w:t>
      </w:r>
      <w:proofErr w:type="gramEnd"/>
      <w:r w:rsidR="0010715D" w:rsidRPr="0010715D">
        <w:rPr>
          <w:sz w:val="26"/>
          <w:szCs w:val="26"/>
        </w:rPr>
        <w:t xml:space="preserve"> </w:t>
      </w:r>
      <w:r w:rsidR="00F30B9D">
        <w:rPr>
          <w:sz w:val="26"/>
          <w:szCs w:val="26"/>
        </w:rPr>
        <w:t>на предоставление комплекса технологических ресурсов для обеспечения функционирования технологического оборудования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AB27CD" w:rsidRPr="00AB27CD">
        <w:rPr>
          <w:iCs/>
        </w:rPr>
        <w:t>13</w:t>
      </w:r>
      <w:r w:rsidRPr="00F84878">
        <w:rPr>
          <w:iCs/>
        </w:rPr>
        <w:t xml:space="preserve">» </w:t>
      </w:r>
      <w:r w:rsidR="00AB27CD">
        <w:rPr>
          <w:iCs/>
        </w:rPr>
        <w:t xml:space="preserve">апреля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A36ED7">
          <w:rPr>
            <w:noProof/>
            <w:webHidden/>
          </w:rPr>
          <w:t>3</w:t>
        </w:r>
        <w:r>
          <w:rPr>
            <w:noProof/>
            <w:webHidden/>
          </w:rPr>
          <w:fldChar w:fldCharType="end"/>
        </w:r>
      </w:hyperlink>
    </w:p>
    <w:p w:rsidR="00264E1D" w:rsidRPr="008E3CB4" w:rsidRDefault="00AB27CD"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A36ED7">
          <w:rPr>
            <w:noProof/>
            <w:webHidden/>
          </w:rPr>
          <w:t>5</w:t>
        </w:r>
        <w:r w:rsidR="00264E1D">
          <w:rPr>
            <w:noProof/>
            <w:webHidden/>
          </w:rPr>
          <w:fldChar w:fldCharType="end"/>
        </w:r>
      </w:hyperlink>
    </w:p>
    <w:p w:rsidR="00264E1D" w:rsidRPr="008E3CB4" w:rsidRDefault="00AB27CD"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A36ED7">
          <w:rPr>
            <w:noProof/>
            <w:webHidden/>
          </w:rPr>
          <w:t>5</w:t>
        </w:r>
        <w:r w:rsidR="00264E1D">
          <w:rPr>
            <w:noProof/>
            <w:webHidden/>
          </w:rPr>
          <w:fldChar w:fldCharType="end"/>
        </w:r>
      </w:hyperlink>
    </w:p>
    <w:p w:rsidR="00264E1D" w:rsidRPr="008E3CB4" w:rsidRDefault="00AB27CD"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A36ED7">
          <w:rPr>
            <w:noProof/>
            <w:webHidden/>
          </w:rPr>
          <w:t>6</w:t>
        </w:r>
        <w:r w:rsidR="00264E1D">
          <w:rPr>
            <w:noProof/>
            <w:webHidden/>
          </w:rPr>
          <w:fldChar w:fldCharType="end"/>
        </w:r>
      </w:hyperlink>
    </w:p>
    <w:p w:rsidR="00264E1D" w:rsidRPr="008E3CB4" w:rsidRDefault="00AB27C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A36ED7">
          <w:rPr>
            <w:webHidden/>
          </w:rPr>
          <w:t>6</w:t>
        </w:r>
        <w:r w:rsidR="00264E1D">
          <w:rPr>
            <w:webHidden/>
          </w:rPr>
          <w:fldChar w:fldCharType="end"/>
        </w:r>
      </w:hyperlink>
    </w:p>
    <w:p w:rsidR="00264E1D" w:rsidRPr="008E3CB4" w:rsidRDefault="00AB27C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A36ED7">
          <w:rPr>
            <w:webHidden/>
          </w:rPr>
          <w:t>9</w:t>
        </w:r>
        <w:r w:rsidR="00264E1D">
          <w:rPr>
            <w:webHidden/>
          </w:rPr>
          <w:fldChar w:fldCharType="end"/>
        </w:r>
      </w:hyperlink>
    </w:p>
    <w:p w:rsidR="00264E1D" w:rsidRPr="008E3CB4" w:rsidRDefault="00AB27C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A36ED7">
          <w:rPr>
            <w:webHidden/>
          </w:rPr>
          <w:t>11</w:t>
        </w:r>
        <w:r w:rsidR="00264E1D">
          <w:rPr>
            <w:webHidden/>
          </w:rPr>
          <w:fldChar w:fldCharType="end"/>
        </w:r>
      </w:hyperlink>
    </w:p>
    <w:p w:rsidR="00264E1D" w:rsidRPr="008E3CB4" w:rsidRDefault="00AB27CD"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A36ED7">
          <w:rPr>
            <w:noProof/>
            <w:webHidden/>
          </w:rPr>
          <w:t>12</w:t>
        </w:r>
        <w:r w:rsidR="00264E1D">
          <w:rPr>
            <w:noProof/>
            <w:webHidden/>
          </w:rPr>
          <w:fldChar w:fldCharType="end"/>
        </w:r>
      </w:hyperlink>
    </w:p>
    <w:p w:rsidR="00264E1D" w:rsidRPr="008E3CB4" w:rsidRDefault="00AB27CD"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A36ED7">
          <w:rPr>
            <w:noProof/>
            <w:webHidden/>
          </w:rPr>
          <w:t>13</w:t>
        </w:r>
        <w:r w:rsidR="00264E1D">
          <w:rPr>
            <w:noProof/>
            <w:webHidden/>
          </w:rPr>
          <w:fldChar w:fldCharType="end"/>
        </w:r>
      </w:hyperlink>
    </w:p>
    <w:p w:rsidR="00264E1D" w:rsidRPr="008E3CB4" w:rsidRDefault="00AB27CD"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A36ED7">
          <w:rPr>
            <w:noProof/>
            <w:webHidden/>
          </w:rPr>
          <w:t>17</w:t>
        </w:r>
        <w:r w:rsidR="00264E1D">
          <w:rPr>
            <w:noProof/>
            <w:webHidden/>
          </w:rPr>
          <w:fldChar w:fldCharType="end"/>
        </w:r>
      </w:hyperlink>
    </w:p>
    <w:p w:rsidR="00264E1D" w:rsidRPr="008E3CB4" w:rsidRDefault="00AB27CD"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A36ED7">
          <w:rPr>
            <w:noProof/>
            <w:webHidden/>
          </w:rPr>
          <w:t>19</w:t>
        </w:r>
        <w:r w:rsidR="00264E1D">
          <w:rPr>
            <w:noProof/>
            <w:webHidden/>
          </w:rPr>
          <w:fldChar w:fldCharType="end"/>
        </w:r>
      </w:hyperlink>
    </w:p>
    <w:p w:rsidR="00264E1D" w:rsidRPr="008E3CB4" w:rsidRDefault="00AB27CD"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A36ED7">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договора </w:t>
      </w:r>
      <w:r w:rsidR="00F30B9D">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F30B9D" w:rsidRPr="00F30B9D" w:rsidRDefault="00F30B9D" w:rsidP="00F30B9D">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264E1D" w:rsidRPr="0072140B" w:rsidRDefault="00264E1D" w:rsidP="001E2288">
            <w:pPr>
              <w:pStyle w:val="Default"/>
              <w:rPr>
                <w:bCs/>
              </w:rPr>
            </w:pP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F30B9D">
              <w:rPr>
                <w:rFonts w:eastAsia="Calibri"/>
              </w:rPr>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proofErr w:type="gramStart"/>
              <w:r w:rsidRPr="001E2288">
                <w:rPr>
                  <w:rStyle w:val="a3"/>
                  <w:iCs/>
                </w:rPr>
                <w:t>разделе</w:t>
              </w:r>
              <w:proofErr w:type="gramEnd"/>
              <w:r w:rsidRPr="001E2288">
                <w:rPr>
                  <w:rStyle w:val="a3"/>
                  <w:iCs/>
                </w:rPr>
                <w:t xml:space="preserve">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F30B9D" w:rsidRDefault="00F30B9D" w:rsidP="00F30B9D">
            <w:pPr>
              <w:spacing w:line="360" w:lineRule="auto"/>
            </w:pPr>
            <w:r w:rsidRPr="00C263A2">
              <w:t xml:space="preserve">348 336 (Триста сорок восемь тысяч триста тридцать шесть) рублей 00 копеек, </w:t>
            </w:r>
            <w:r w:rsidRPr="00603BF2">
              <w:t xml:space="preserve">в том числе НДС 18% </w:t>
            </w:r>
            <w:r>
              <w:t>53 146</w:t>
            </w:r>
            <w:r w:rsidRPr="00603BF2">
              <w:t xml:space="preserve"> (</w:t>
            </w:r>
            <w:r>
              <w:t>Пятьдесят три</w:t>
            </w:r>
            <w:r w:rsidRPr="00603BF2">
              <w:t xml:space="preserve"> тысячи </w:t>
            </w:r>
            <w:r>
              <w:t>сто сорок шесть) рублей 00 копеек;</w:t>
            </w:r>
          </w:p>
          <w:p w:rsidR="00264E1D" w:rsidRPr="00BB6C80" w:rsidRDefault="00F30B9D" w:rsidP="00F30B9D">
            <w:pPr>
              <w:spacing w:line="360" w:lineRule="auto"/>
              <w:rPr>
                <w:iCs/>
              </w:rPr>
            </w:pPr>
            <w:r>
              <w:t>295 200 (Двести девяносто пять тысяч двести)  рублей 00 копеек без учета 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w:t>
            </w:r>
            <w:r w:rsidRPr="001F5450">
              <w:rPr>
                <w:b/>
                <w:bCs/>
              </w:rPr>
              <w:lastRenderedPageBreak/>
              <w:t xml:space="preserve">Заявкам </w:t>
            </w:r>
          </w:p>
        </w:tc>
        <w:tc>
          <w:tcPr>
            <w:tcW w:w="8080" w:type="dxa"/>
            <w:shd w:val="clear" w:color="auto" w:fill="auto"/>
          </w:tcPr>
          <w:p w:rsidR="00264E1D" w:rsidRPr="00F84878" w:rsidRDefault="00264E1D" w:rsidP="001E2288">
            <w:pPr>
              <w:pStyle w:val="Default"/>
              <w:rPr>
                <w:iCs/>
              </w:rPr>
            </w:pPr>
            <w:r>
              <w:rPr>
                <w:iCs/>
              </w:rPr>
              <w:lastRenderedPageBreak/>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lastRenderedPageBreak/>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AB27CD">
            <w:pPr>
              <w:pStyle w:val="Default"/>
              <w:rPr>
                <w:iCs/>
              </w:rPr>
            </w:pPr>
            <w:r w:rsidRPr="00F84878">
              <w:rPr>
                <w:iCs/>
              </w:rPr>
              <w:t xml:space="preserve"> «</w:t>
            </w:r>
            <w:r w:rsidR="00AB27CD">
              <w:rPr>
                <w:iCs/>
              </w:rPr>
              <w:t>11</w:t>
            </w:r>
            <w:r w:rsidRPr="00F84878">
              <w:rPr>
                <w:iCs/>
              </w:rPr>
              <w:t xml:space="preserve">» </w:t>
            </w:r>
            <w:r w:rsidR="00AB27CD">
              <w:rPr>
                <w:iCs/>
              </w:rPr>
              <w:t xml:space="preserve"> мая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нный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w:t>
      </w:r>
      <w:proofErr w:type="gramStart"/>
      <w:r w:rsidRPr="00777DCA">
        <w:rPr>
          <w:rFonts w:eastAsiaTheme="minorHAnsi"/>
          <w:color w:val="000000"/>
          <w:sz w:val="23"/>
          <w:szCs w:val="23"/>
          <w:lang w:eastAsia="en-US"/>
        </w:rPr>
        <w:t>торгов</w:t>
      </w:r>
      <w:proofErr w:type="gramEnd"/>
      <w:r w:rsidRPr="00777DCA">
        <w:rPr>
          <w:rFonts w:eastAsiaTheme="minorHAnsi"/>
          <w:color w:val="000000"/>
          <w:sz w:val="23"/>
          <w:szCs w:val="23"/>
          <w:lang w:eastAsia="en-US"/>
        </w:rPr>
        <w:t xml:space="preserve"> 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Положение о закупках товаров, работ, услуг ПАО «Центральный телеграф», утвержд</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30B9D"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777DCA" w:rsidRPr="00AB27CD" w:rsidRDefault="00F30B9D" w:rsidP="00F30B9D">
            <w:pPr>
              <w:pStyle w:val="Default"/>
              <w:rPr>
                <w:bCs/>
              </w:rPr>
            </w:pPr>
            <w:r w:rsidRPr="00F84878">
              <w:rPr>
                <w:bCs/>
                <w:lang w:val="en-US"/>
              </w:rPr>
              <w:t>e</w:t>
            </w:r>
            <w:r w:rsidRPr="00AB27CD">
              <w:rPr>
                <w:bCs/>
              </w:rPr>
              <w:t>-</w:t>
            </w:r>
            <w:r w:rsidRPr="00F84878">
              <w:rPr>
                <w:bCs/>
                <w:lang w:val="en-US"/>
              </w:rPr>
              <w:t>mail</w:t>
            </w:r>
            <w:r w:rsidRPr="00AB27CD">
              <w:rPr>
                <w:bCs/>
              </w:rPr>
              <w:t>:</w:t>
            </w:r>
            <w:r w:rsidRPr="00AB27CD">
              <w:rPr>
                <w:color w:val="777777"/>
              </w:rPr>
              <w:t xml:space="preserve"> </w:t>
            </w:r>
            <w:hyperlink r:id="rId12" w:history="1">
              <w:r w:rsidRPr="0032658E">
                <w:rPr>
                  <w:rStyle w:val="a3"/>
                  <w:lang w:val="en-US"/>
                </w:rPr>
                <w:t>olga</w:t>
              </w:r>
              <w:r w:rsidRPr="00AB27CD">
                <w:rPr>
                  <w:rStyle w:val="a3"/>
                </w:rPr>
                <w:t>_</w:t>
              </w:r>
              <w:r w:rsidRPr="0032658E">
                <w:rPr>
                  <w:rStyle w:val="a3"/>
                  <w:lang w:val="en-US"/>
                </w:rPr>
                <w:t>alekhina</w:t>
              </w:r>
              <w:r w:rsidRPr="00AB27CD">
                <w:rPr>
                  <w:rStyle w:val="a3"/>
                </w:rPr>
                <w:t>@</w:t>
              </w:r>
              <w:r w:rsidRPr="0032658E">
                <w:rPr>
                  <w:rStyle w:val="a3"/>
                  <w:lang w:val="en-US"/>
                </w:rPr>
                <w:t>center</w:t>
              </w:r>
              <w:r w:rsidRPr="00AB27CD">
                <w:rPr>
                  <w:rStyle w:val="a3"/>
                </w:rPr>
                <w:t>.</w:t>
              </w:r>
              <w:r w:rsidRPr="0032658E">
                <w:rPr>
                  <w:rStyle w:val="a3"/>
                  <w:lang w:val="en-US"/>
                </w:rPr>
                <w:t>rt</w:t>
              </w:r>
              <w:r w:rsidRPr="00AB27CD">
                <w:rPr>
                  <w:rStyle w:val="a3"/>
                </w:rPr>
                <w:t>.</w:t>
              </w:r>
              <w:proofErr w:type="spellStart"/>
              <w:r w:rsidRPr="0032658E">
                <w:rPr>
                  <w:rStyle w:val="a3"/>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AB27CD"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F30B9D" w:rsidP="00AB27CD">
            <w:pPr>
              <w:rPr>
                <w:color w:val="FF0000"/>
              </w:rPr>
            </w:pPr>
            <w:r w:rsidRPr="00F30B9D">
              <w:rPr>
                <w:sz w:val="22"/>
                <w:szCs w:val="22"/>
              </w:rPr>
              <w:t xml:space="preserve">Фонд "Институт экономической политики имени </w:t>
            </w:r>
            <w:proofErr w:type="spellStart"/>
            <w:r w:rsidRPr="00F30B9D">
              <w:rPr>
                <w:sz w:val="22"/>
                <w:szCs w:val="22"/>
              </w:rPr>
              <w:t>Е.Т.Гайдара</w:t>
            </w:r>
            <w:proofErr w:type="spellEnd"/>
            <w:r w:rsidRPr="00F30B9D">
              <w:rPr>
                <w:sz w:val="22"/>
                <w:szCs w:val="22"/>
              </w:rPr>
              <w:t>"</w:t>
            </w:r>
            <w:r w:rsidR="0010715D" w:rsidRPr="0010715D">
              <w:rPr>
                <w:sz w:val="22"/>
                <w:szCs w:val="22"/>
              </w:rPr>
              <w:t xml:space="preserve"> (</w:t>
            </w:r>
            <w:r w:rsidR="00AB27CD">
              <w:rPr>
                <w:sz w:val="22"/>
                <w:szCs w:val="22"/>
              </w:rPr>
              <w:t>Институт Гайдара</w:t>
            </w:r>
            <w:bookmarkStart w:id="10" w:name="_GoBack"/>
            <w:bookmarkEnd w:id="10"/>
            <w:r w:rsidR="0010715D" w:rsidRPr="0010715D">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10715D" w:rsidRDefault="00F30B9D" w:rsidP="0010715D">
            <w:pPr>
              <w:rPr>
                <w:lang w:eastAsia="en-US"/>
              </w:rPr>
            </w:pPr>
            <w:r w:rsidRPr="00520F53">
              <w:rPr>
                <w:bCs/>
                <w:sz w:val="22"/>
                <w:szCs w:val="22"/>
              </w:rPr>
              <w:t>125993 г. Москва, Газетный пер., д. 3-5, стр.1</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AB27CD">
            <w:pPr>
              <w:rPr>
                <w:i/>
                <w:color w:val="FF0000"/>
              </w:rPr>
            </w:pPr>
            <w:r w:rsidRPr="00F84878">
              <w:rPr>
                <w:iCs/>
              </w:rPr>
              <w:t xml:space="preserve"> «</w:t>
            </w:r>
            <w:r w:rsidR="00AB27CD">
              <w:rPr>
                <w:iCs/>
              </w:rPr>
              <w:t>11</w:t>
            </w:r>
            <w:r w:rsidRPr="00F84878">
              <w:rPr>
                <w:iCs/>
              </w:rPr>
              <w:t xml:space="preserve">» </w:t>
            </w:r>
            <w:r w:rsidR="00AB27CD">
              <w:rPr>
                <w:iCs/>
              </w:rPr>
              <w:t>мая</w:t>
            </w:r>
            <w:r w:rsidRPr="00F84878">
              <w:rPr>
                <w:iCs/>
              </w:rPr>
              <w:t xml:space="preserve"> 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F30B9D" w:rsidP="001E2288">
            <w:pPr>
              <w:pStyle w:val="Default"/>
              <w:jc w:val="both"/>
            </w:pPr>
            <w:r>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F30B9D" w:rsidRDefault="00F30B9D" w:rsidP="00F30B9D">
            <w:pPr>
              <w:spacing w:line="360" w:lineRule="auto"/>
            </w:pPr>
            <w:r w:rsidRPr="00C263A2">
              <w:t xml:space="preserve">348 336 (Триста сорок восемь тысяч триста тридцать шесть) рублей 00 копеек, </w:t>
            </w:r>
            <w:r w:rsidRPr="00603BF2">
              <w:t xml:space="preserve">в том числе НДС 18% </w:t>
            </w:r>
            <w:r>
              <w:t>53 146</w:t>
            </w:r>
            <w:r w:rsidRPr="00603BF2">
              <w:t xml:space="preserve"> (</w:t>
            </w:r>
            <w:r>
              <w:t>Пятьдесят три</w:t>
            </w:r>
            <w:r w:rsidRPr="00603BF2">
              <w:t xml:space="preserve"> тысячи </w:t>
            </w:r>
            <w:r>
              <w:t xml:space="preserve">сто сорок </w:t>
            </w:r>
            <w:r>
              <w:lastRenderedPageBreak/>
              <w:t>шесть) рублей 00 копеек;</w:t>
            </w:r>
          </w:p>
          <w:p w:rsidR="00777DCA" w:rsidRPr="00073F23" w:rsidRDefault="00F30B9D" w:rsidP="00F30B9D">
            <w:pPr>
              <w:spacing w:line="360" w:lineRule="auto"/>
            </w:pPr>
            <w:r>
              <w:t>295 200 (Двести девяносто пять тысяч двести)  рублей 00 копеек без учета 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A36ED7">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A36ED7">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w:t>
            </w:r>
            <w:r w:rsidRPr="00B657F2">
              <w:rPr>
                <w:rFonts w:cs="Arial"/>
                <w:color w:val="000000"/>
              </w:rPr>
              <w:lastRenderedPageBreak/>
              <w:t xml:space="preserve">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A36ED7">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A36ED7">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 xml:space="preserve">В текст договора (договоров), заключаемого (заключаемых) по результатам закупки, по соглашению сторон могут быть внесены изменения в </w:t>
            </w:r>
            <w:proofErr w:type="gramStart"/>
            <w:r>
              <w:t>соответствии</w:t>
            </w:r>
            <w:proofErr w:type="gramEnd"/>
            <w:r>
              <w:t xml:space="preserve">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3"/>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Доля в уставном </w:t>
            </w:r>
            <w:proofErr w:type="gramStart"/>
            <w:r w:rsidRPr="007614E6">
              <w:rPr>
                <w:sz w:val="16"/>
                <w:szCs w:val="16"/>
                <w:lang w:eastAsia="ar-SA"/>
              </w:rPr>
              <w:t>капитале</w:t>
            </w:r>
            <w:proofErr w:type="gramEnd"/>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A36ED7">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14" w:history="1">
        <w:r w:rsidRPr="00AC6D5F">
          <w:rPr>
            <w:bCs/>
            <w:color w:val="808080"/>
          </w:rPr>
          <w:t>пунктах 7</w:t>
        </w:r>
      </w:hyperlink>
      <w:r w:rsidRPr="00AC6D5F">
        <w:rPr>
          <w:bCs/>
          <w:color w:val="808080"/>
        </w:rPr>
        <w:t xml:space="preserve"> и </w:t>
      </w:r>
      <w:hyperlink r:id="rId1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6" w:history="1">
        <w:r w:rsidRPr="00AC6D5F">
          <w:rPr>
            <w:bCs/>
            <w:color w:val="808080"/>
          </w:rPr>
          <w:t>Пункты 1</w:t>
        </w:r>
      </w:hyperlink>
      <w:r w:rsidRPr="00AC6D5F">
        <w:rPr>
          <w:bCs/>
          <w:color w:val="808080"/>
        </w:rPr>
        <w:t xml:space="preserve"> - </w:t>
      </w:r>
      <w:hyperlink r:id="rId1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8" w:history="1">
        <w:r w:rsidRPr="00AC6D5F">
          <w:rPr>
            <w:bCs/>
            <w:color w:val="808080"/>
          </w:rPr>
          <w:t>подпунктах "в"</w:t>
        </w:r>
      </w:hyperlink>
      <w:r w:rsidRPr="00AC6D5F">
        <w:rPr>
          <w:bCs/>
          <w:color w:val="808080"/>
        </w:rPr>
        <w:t xml:space="preserve"> - </w:t>
      </w:r>
      <w:hyperlink r:id="rId1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proofErr w:type="gramStart"/>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roofErr w:type="gramEnd"/>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F30B9D">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10715D" w:rsidRPr="0010715D">
        <w:rPr>
          <w:rFonts w:eastAsia="MS Mincho"/>
        </w:rPr>
        <w:t xml:space="preserve"> </w:t>
      </w:r>
      <w:r w:rsidRPr="007F7C0D">
        <w:rPr>
          <w:rFonts w:eastAsia="MS Mincho"/>
          <w:lang w:eastAsia="x-none"/>
        </w:rPr>
        <w:t xml:space="preserve">приведено в </w:t>
      </w:r>
      <w:proofErr w:type="gramStart"/>
      <w:r w:rsidRPr="007F7C0D">
        <w:rPr>
          <w:rFonts w:eastAsia="MS Mincho"/>
          <w:lang w:eastAsia="x-none"/>
        </w:rPr>
        <w:t>Приложении</w:t>
      </w:r>
      <w:proofErr w:type="gramEnd"/>
      <w:r w:rsidRPr="007F7C0D">
        <w:rPr>
          <w:rFonts w:eastAsia="MS Mincho"/>
          <w:lang w:eastAsia="x-none"/>
        </w:rPr>
        <w:t xml:space="preserve">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F30B9D">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10715D" w:rsidRPr="0010715D">
        <w:rPr>
          <w:rFonts w:eastAsia="MS Mincho"/>
        </w:rPr>
        <w:t xml:space="preserve"> </w:t>
      </w:r>
      <w:r w:rsidRPr="007F7C0D">
        <w:rPr>
          <w:rFonts w:eastAsia="MS Mincho"/>
          <w:bCs/>
          <w:iCs/>
          <w:lang w:eastAsia="x-none"/>
        </w:rPr>
        <w:t xml:space="preserve">приведен в </w:t>
      </w:r>
      <w:proofErr w:type="gramStart"/>
      <w:r w:rsidRPr="007F7C0D">
        <w:rPr>
          <w:rFonts w:eastAsia="MS Mincho"/>
          <w:bCs/>
          <w:iCs/>
          <w:lang w:eastAsia="x-none"/>
        </w:rPr>
        <w:t>Приложении</w:t>
      </w:r>
      <w:proofErr w:type="gramEnd"/>
      <w:r w:rsidRPr="007F7C0D">
        <w:rPr>
          <w:rFonts w:eastAsia="MS Mincho"/>
          <w:bCs/>
          <w:iCs/>
          <w:lang w:eastAsia="x-none"/>
        </w:rPr>
        <w:t xml:space="preserve">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2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7CD" w:rsidRDefault="00AB27CD" w:rsidP="004A4E86">
      <w:r>
        <w:separator/>
      </w:r>
    </w:p>
  </w:endnote>
  <w:endnote w:type="continuationSeparator" w:id="0">
    <w:p w:rsidR="00AB27CD" w:rsidRDefault="00AB27CD"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7CD" w:rsidRDefault="00AB27CD" w:rsidP="004A4E86">
      <w:r>
        <w:separator/>
      </w:r>
    </w:p>
  </w:footnote>
  <w:footnote w:type="continuationSeparator" w:id="0">
    <w:p w:rsidR="00AB27CD" w:rsidRDefault="00AB27CD"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7CD" w:rsidRDefault="00AB27CD">
    <w:pPr>
      <w:pStyle w:val="a5"/>
      <w:jc w:val="center"/>
    </w:pPr>
    <w:r>
      <w:fldChar w:fldCharType="begin"/>
    </w:r>
    <w:r>
      <w:instrText>PAGE   \* MERGEFORMAT</w:instrText>
    </w:r>
    <w:r>
      <w:fldChar w:fldCharType="separate"/>
    </w:r>
    <w:r w:rsidR="00A36ED7">
      <w:rPr>
        <w:noProof/>
      </w:rPr>
      <w:t>7</w:t>
    </w:r>
    <w:r>
      <w:fldChar w:fldCharType="end"/>
    </w:r>
  </w:p>
  <w:p w:rsidR="00AB27CD" w:rsidRDefault="00AB27C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7CD" w:rsidRDefault="00AB27CD">
    <w:pPr>
      <w:pStyle w:val="a5"/>
      <w:jc w:val="center"/>
    </w:pPr>
    <w:r>
      <w:fldChar w:fldCharType="begin"/>
    </w:r>
    <w:r>
      <w:instrText>PAGE   \* MERGEFORMAT</w:instrText>
    </w:r>
    <w:r>
      <w:fldChar w:fldCharType="separate"/>
    </w:r>
    <w:r w:rsidR="00A36ED7">
      <w:rPr>
        <w:noProof/>
      </w:rPr>
      <w:t>20</w:t>
    </w:r>
    <w:r>
      <w:fldChar w:fldCharType="end"/>
    </w:r>
  </w:p>
  <w:p w:rsidR="00AB27CD" w:rsidRDefault="00AB27C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E2288"/>
    <w:rsid w:val="00264E1D"/>
    <w:rsid w:val="002D6B0E"/>
    <w:rsid w:val="002D7FD3"/>
    <w:rsid w:val="003404E5"/>
    <w:rsid w:val="0044202F"/>
    <w:rsid w:val="00467C09"/>
    <w:rsid w:val="004A4E86"/>
    <w:rsid w:val="004D2A02"/>
    <w:rsid w:val="00517B09"/>
    <w:rsid w:val="00545E69"/>
    <w:rsid w:val="0058682A"/>
    <w:rsid w:val="00601AAF"/>
    <w:rsid w:val="00622F24"/>
    <w:rsid w:val="006340B3"/>
    <w:rsid w:val="00703F1E"/>
    <w:rsid w:val="0072140B"/>
    <w:rsid w:val="00743584"/>
    <w:rsid w:val="00777DCA"/>
    <w:rsid w:val="007F7C0D"/>
    <w:rsid w:val="009B54EF"/>
    <w:rsid w:val="00A36ED7"/>
    <w:rsid w:val="00AB27CD"/>
    <w:rsid w:val="00AC7FE4"/>
    <w:rsid w:val="00AE10F2"/>
    <w:rsid w:val="00B267F5"/>
    <w:rsid w:val="00B441F3"/>
    <w:rsid w:val="00BB68F3"/>
    <w:rsid w:val="00C82ECC"/>
    <w:rsid w:val="00CD112A"/>
    <w:rsid w:val="00DB2E9B"/>
    <w:rsid w:val="00DF7B75"/>
    <w:rsid w:val="00F14A74"/>
    <w:rsid w:val="00F23692"/>
    <w:rsid w:val="00F30B9D"/>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consultantplus://offline/ref=A040EB39CD11F250D04774D023161F91ACC4C254F1EDBFE6557057AB0C7F19015D14DE1A43E1D706jBq9H"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olga_alekhina@center.rt.ru" TargetMode="External"/><Relationship Id="rId17"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5jBqA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0jBqE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A040EB39CD11F250D04774D023161F91ACC4C254F1EDBFE6557057AB0C7F19015D14DE1A43E1D706jBq7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7jBq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20</Pages>
  <Words>5409</Words>
  <Characters>30832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Алехина</cp:lastModifiedBy>
  <cp:revision>34</cp:revision>
  <cp:lastPrinted>2018-04-13T07:55:00Z</cp:lastPrinted>
  <dcterms:created xsi:type="dcterms:W3CDTF">2017-10-31T06:56:00Z</dcterms:created>
  <dcterms:modified xsi:type="dcterms:W3CDTF">2018-04-13T07:55:00Z</dcterms:modified>
</cp:coreProperties>
</file>